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9C" w:rsidRPr="00FA7A5E" w:rsidRDefault="00FA7A5E" w:rsidP="00C45D9C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C45D9C">
        <w:rPr>
          <w:rFonts w:ascii="Sylfaen" w:hAnsi="Sylfaen" w:cs="Sylfaen"/>
          <w:b/>
          <w:sz w:val="24"/>
          <w:szCs w:val="24"/>
          <w:lang w:val="ka-GE"/>
        </w:rPr>
        <w:t xml:space="preserve"> #7</w:t>
      </w:r>
    </w:p>
    <w:p w:rsidR="0034293A" w:rsidRPr="00FE42E7" w:rsidRDefault="00FE42E7" w:rsidP="00FE42E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საყოფაცხოვრებო ტექნიკ</w:t>
      </w:r>
      <w:r w:rsidR="00811D61">
        <w:rPr>
          <w:rFonts w:ascii="Sylfaen" w:hAnsi="Sylfaen"/>
          <w:b/>
          <w:sz w:val="28"/>
          <w:szCs w:val="28"/>
          <w:lang w:val="ka-GE"/>
        </w:rPr>
        <w:t>ის განფასების ცხრილი</w:t>
      </w: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34293A" w:rsidRDefault="00AA4015" w:rsidP="00FA45AF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A4015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11D61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AA4015">
        <w:rPr>
          <w:rFonts w:ascii="Sylfaen" w:hAnsi="Sylfaen"/>
          <w:b/>
          <w:sz w:val="24"/>
          <w:szCs w:val="24"/>
          <w:lang w:val="ka-GE"/>
        </w:rPr>
        <w:t xml:space="preserve"> მიუთითოთ, თქვენ მიერ შემოთავაზებული, ერთეულის ფასი</w:t>
      </w:r>
      <w:r w:rsidR="00474910">
        <w:rPr>
          <w:rFonts w:ascii="Sylfaen" w:hAnsi="Sylfaen"/>
          <w:b/>
          <w:sz w:val="24"/>
          <w:szCs w:val="24"/>
          <w:lang w:val="ka-GE"/>
        </w:rPr>
        <w:t>;</w:t>
      </w:r>
    </w:p>
    <w:p w:rsidR="00824986" w:rsidRPr="00FA45AF" w:rsidRDefault="00474910" w:rsidP="00474910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გაითვალისწინეთ, რომ საქონლის მიწოდება გულისხმობს, ბენეფიციარის მისამართზე ნივთის ტრანსპორტირებას გურჯაანის მუნიციპალიტეტის მასშტაბით და ამ მომსახურებასთან დაკავშირებულ ყველა სხვა დანარჩენ ხარჯს უფასოდ, რასაც ადასტურებთ ხელმოწერით !</w:t>
      </w:r>
    </w:p>
    <w:tbl>
      <w:tblPr>
        <w:tblW w:w="10001" w:type="dxa"/>
        <w:tblLook w:val="04A0" w:firstRow="1" w:lastRow="0" w:firstColumn="1" w:lastColumn="0" w:noHBand="0" w:noVBand="1"/>
      </w:tblPr>
      <w:tblGrid>
        <w:gridCol w:w="378"/>
        <w:gridCol w:w="1226"/>
        <w:gridCol w:w="1606"/>
        <w:gridCol w:w="3020"/>
        <w:gridCol w:w="2052"/>
        <w:gridCol w:w="2052"/>
      </w:tblGrid>
      <w:tr w:rsidR="004E2C4D" w:rsidRPr="00824986" w:rsidTr="004E2C4D">
        <w:trPr>
          <w:trHeight w:val="70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824986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824986" w:rsidRDefault="004E2C4D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824986" w:rsidRDefault="004E2C4D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F624A0" w:rsidRDefault="004E2C4D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შენიშვნა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4D" w:rsidRPr="005D4794" w:rsidRDefault="004E2C4D" w:rsidP="009F76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  <w:t>შემოთავაზებული საქონლის ტექნიკური აღწერილობა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F624A0" w:rsidRDefault="004E2C4D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4E2C4D" w:rsidRPr="009F7611" w:rsidRDefault="004E2C4D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  (ლარი)</w:t>
            </w:r>
          </w:p>
        </w:tc>
      </w:tr>
      <w:tr w:rsidR="004E2C4D" w:rsidRPr="00824986" w:rsidTr="004E2C4D">
        <w:trPr>
          <w:trHeight w:val="64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824986" w:rsidRDefault="004E2C4D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4D" w:rsidRPr="00AC2CCC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გაზქურა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4D" w:rsidRPr="00824986" w:rsidRDefault="004E2C4D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en-US"/>
              </w:rPr>
              <w:t xml:space="preserve">1 </w:t>
            </w: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AC2CCC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t xml:space="preserve">კომფორების რაოდენობა 4, (აქედან ერთი ცალი ელექტროენერგიაზე), </w:t>
            </w:r>
            <w:r>
              <w:rPr>
                <w:lang w:val="ka-GE"/>
              </w:rPr>
              <w:t>საცხობ</w:t>
            </w:r>
            <w:r>
              <w:t>ი კომბინირებული, გარანტია 1 წელ</w:t>
            </w:r>
            <w:r>
              <w:rPr>
                <w:rFonts w:ascii="Sylfaen" w:hAnsi="Sylfaen" w:cs="Sylfaen"/>
              </w:rPr>
              <w:t>ი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C4D" w:rsidRPr="00AC2CCC" w:rsidRDefault="004E2C4D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824986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E2C4D" w:rsidRPr="00824986" w:rsidTr="004E2C4D">
        <w:trPr>
          <w:trHeight w:val="64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F00F6A" w:rsidRDefault="004E2C4D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4D" w:rsidRPr="00AC2CCC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მაცივარი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4D" w:rsidRPr="00F00F6A" w:rsidRDefault="004E2C4D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5D4794" w:rsidRDefault="004E2C4D" w:rsidP="005D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>ენერგოეფექტურობა არანაკლებ A</w:t>
            </w:r>
          </w:p>
          <w:p w:rsidR="004E2C4D" w:rsidRPr="005D4794" w:rsidRDefault="004E2C4D" w:rsidP="005D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>მონტაჟის ტიპი: ცალკემდგომი</w:t>
            </w:r>
          </w:p>
          <w:p w:rsidR="004E2C4D" w:rsidRPr="009F7611" w:rsidRDefault="004E2C4D" w:rsidP="005D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>მაცივრის სტილი ერთ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ან ორ</w:t>
            </w: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>კარიანი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; მთლიანი ტევადობა არანაკლებ 120 ლიტრი, გარანტია 1 წელი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824986" w:rsidRDefault="004E2C4D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824986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4E2C4D" w:rsidRPr="00824986" w:rsidTr="004E2C4D">
        <w:trPr>
          <w:trHeight w:val="64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F00F6A" w:rsidRDefault="004E2C4D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4D" w:rsidRPr="00AC2CCC" w:rsidRDefault="004E2C4D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სარეცხის მანქანა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4D" w:rsidRPr="00F00F6A" w:rsidRDefault="004E2C4D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en-US"/>
              </w:rPr>
              <w:t xml:space="preserve">1 </w:t>
            </w:r>
            <w:bookmarkStart w:id="0" w:name="_GoBack"/>
            <w:bookmarkEnd w:id="0"/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Default="004E2C4D" w:rsidP="00FA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>დასადგამი, ჩა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ყრა: წინა. ჩატვირთვა არანაკლებ 5</w:t>
            </w: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კგ, მაქსიმალური ბრუნი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არანაკლებ  8</w:t>
            </w: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>00ბრ/წთ. წურვის რეჟიმის შერჩევის შესაძლებლობა. ენერგოეფექტურობის კლასი</w:t>
            </w: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არანაკლებ A+</w:t>
            </w: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. წყლის გაჟონვისგან დამცავი ფუნქცია. მართვის ტიპი: ელექტრონული/მექანიკური. ძრავის ტიპი: ინვენტორული. სარეცხი </w:t>
            </w: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lastRenderedPageBreak/>
              <w:t>ცილინდრი(დოლურა) უჟანგავი ფოლადი. ძაბვის კონტროლი, სარეცხი მანქანის პროგრამები: არანაკლებ 7 პროგრამა.</w:t>
            </w:r>
          </w:p>
          <w:p w:rsidR="004E2C4D" w:rsidRPr="009F7611" w:rsidRDefault="004E2C4D" w:rsidP="00FA0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გარანტია 1 წელი</w:t>
            </w:r>
            <w:r w:rsidRPr="005D4794">
              <w:rPr>
                <w:rFonts w:ascii="Calibri" w:eastAsia="Times New Roman" w:hAnsi="Calibri" w:cs="Calibri"/>
                <w:color w:val="000000"/>
                <w:lang w:val="ka-GE" w:eastAsia="en-US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4D" w:rsidRPr="00824986" w:rsidRDefault="004E2C4D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4D" w:rsidRPr="00824986" w:rsidRDefault="004E2C4D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053A0B"/>
    <w:rsid w:val="002114CC"/>
    <w:rsid w:val="002652F2"/>
    <w:rsid w:val="002A5C9E"/>
    <w:rsid w:val="002A64EE"/>
    <w:rsid w:val="003054F8"/>
    <w:rsid w:val="0034179D"/>
    <w:rsid w:val="0034293A"/>
    <w:rsid w:val="003552C5"/>
    <w:rsid w:val="0038524D"/>
    <w:rsid w:val="003B577B"/>
    <w:rsid w:val="00426BE0"/>
    <w:rsid w:val="00474910"/>
    <w:rsid w:val="004E2C4D"/>
    <w:rsid w:val="00510EF6"/>
    <w:rsid w:val="00516D78"/>
    <w:rsid w:val="00570DE3"/>
    <w:rsid w:val="0059763E"/>
    <w:rsid w:val="005D4794"/>
    <w:rsid w:val="0072259F"/>
    <w:rsid w:val="007E7681"/>
    <w:rsid w:val="00811D61"/>
    <w:rsid w:val="00824986"/>
    <w:rsid w:val="00975F90"/>
    <w:rsid w:val="009B740D"/>
    <w:rsid w:val="009F7611"/>
    <w:rsid w:val="00AA4015"/>
    <w:rsid w:val="00AC2CCC"/>
    <w:rsid w:val="00AC7DAA"/>
    <w:rsid w:val="00B14F0D"/>
    <w:rsid w:val="00BC61EE"/>
    <w:rsid w:val="00C45D9C"/>
    <w:rsid w:val="00C63B72"/>
    <w:rsid w:val="00C839DB"/>
    <w:rsid w:val="00D64AD1"/>
    <w:rsid w:val="00DE6D5B"/>
    <w:rsid w:val="00EF4C3F"/>
    <w:rsid w:val="00F00F6A"/>
    <w:rsid w:val="00F37405"/>
    <w:rsid w:val="00F624A0"/>
    <w:rsid w:val="00F96D3B"/>
    <w:rsid w:val="00FA0C6C"/>
    <w:rsid w:val="00FA45AF"/>
    <w:rsid w:val="00FA7A5E"/>
    <w:rsid w:val="00FE42E7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7C11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274-1936-4A8E-9BA0-B3EE61C8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14</cp:revision>
  <cp:lastPrinted>2020-09-16T09:10:00Z</cp:lastPrinted>
  <dcterms:created xsi:type="dcterms:W3CDTF">2024-02-07T13:38:00Z</dcterms:created>
  <dcterms:modified xsi:type="dcterms:W3CDTF">2024-02-16T08:18:00Z</dcterms:modified>
</cp:coreProperties>
</file>